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46" w:rsidRPr="00971490" w:rsidRDefault="00223A46" w:rsidP="00437E86">
      <w:pPr>
        <w:ind w:left="4536"/>
        <w:jc w:val="center"/>
        <w:rPr>
          <w:bCs/>
          <w:kern w:val="32"/>
          <w:sz w:val="28"/>
          <w:szCs w:val="28"/>
          <w:lang w:eastAsia="x-none"/>
        </w:rPr>
      </w:pPr>
      <w:bookmarkStart w:id="0" w:name="_Toc215299234"/>
      <w:bookmarkStart w:id="1" w:name="_Toc288918085"/>
      <w:bookmarkStart w:id="2" w:name="_Toc319333269"/>
      <w:r w:rsidRPr="00223A46">
        <w:rPr>
          <w:bCs/>
          <w:kern w:val="32"/>
          <w:sz w:val="28"/>
          <w:szCs w:val="28"/>
          <w:lang w:val="x-none" w:eastAsia="x-none"/>
        </w:rPr>
        <w:t xml:space="preserve">Приложение № </w:t>
      </w:r>
      <w:r w:rsidR="00971490">
        <w:rPr>
          <w:bCs/>
          <w:kern w:val="32"/>
          <w:sz w:val="28"/>
          <w:szCs w:val="28"/>
          <w:lang w:eastAsia="x-none"/>
        </w:rPr>
        <w:t>2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к постановлению Администрации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муниципального образования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«Город Майкоп»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 xml:space="preserve">от </w:t>
      </w:r>
      <w:r w:rsidR="00493C37">
        <w:rPr>
          <w:i/>
          <w:sz w:val="28"/>
          <w:szCs w:val="28"/>
          <w:u w:val="single"/>
        </w:rPr>
        <w:t>29.10.2024 № 908</w:t>
      </w:r>
      <w:bookmarkStart w:id="3" w:name="_GoBack"/>
      <w:bookmarkEnd w:id="3"/>
    </w:p>
    <w:p w:rsidR="009E2527" w:rsidRDefault="009E2527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</w:p>
    <w:p w:rsidR="00223A46" w:rsidRPr="009E2527" w:rsidRDefault="00223A46" w:rsidP="00437E86">
      <w:pPr>
        <w:ind w:left="4536"/>
        <w:jc w:val="center"/>
        <w:rPr>
          <w:bCs/>
          <w:kern w:val="32"/>
          <w:sz w:val="28"/>
          <w:szCs w:val="28"/>
          <w:lang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 xml:space="preserve">«Приложение № </w:t>
      </w:r>
      <w:r w:rsidR="009E2527">
        <w:rPr>
          <w:bCs/>
          <w:kern w:val="32"/>
          <w:sz w:val="28"/>
          <w:szCs w:val="28"/>
          <w:lang w:eastAsia="x-none"/>
        </w:rPr>
        <w:t>13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к Положению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об учетной политике Администрации</w:t>
      </w:r>
    </w:p>
    <w:p w:rsidR="00223A46" w:rsidRPr="00223A46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муниципального образования</w:t>
      </w:r>
    </w:p>
    <w:p w:rsidR="0073042D" w:rsidRDefault="00223A46" w:rsidP="00437E86">
      <w:pPr>
        <w:ind w:left="4536"/>
        <w:jc w:val="center"/>
        <w:rPr>
          <w:bCs/>
          <w:kern w:val="32"/>
          <w:sz w:val="28"/>
          <w:szCs w:val="28"/>
          <w:lang w:val="x-none" w:eastAsia="x-none"/>
        </w:rPr>
      </w:pPr>
      <w:r w:rsidRPr="00223A46">
        <w:rPr>
          <w:bCs/>
          <w:kern w:val="32"/>
          <w:sz w:val="28"/>
          <w:szCs w:val="28"/>
          <w:lang w:val="x-none" w:eastAsia="x-none"/>
        </w:rPr>
        <w:t>«Город Майкоп»</w:t>
      </w:r>
    </w:p>
    <w:p w:rsidR="00437E86" w:rsidRPr="00C35A28" w:rsidRDefault="00437E86" w:rsidP="00437E86">
      <w:pPr>
        <w:ind w:left="4536"/>
        <w:jc w:val="center"/>
        <w:rPr>
          <w:sz w:val="28"/>
          <w:szCs w:val="28"/>
        </w:rPr>
      </w:pPr>
    </w:p>
    <w:p w:rsidR="00310B54" w:rsidRDefault="0073042D" w:rsidP="00437E86">
      <w:pPr>
        <w:pStyle w:val="2TimesNewRoman"/>
        <w:spacing w:before="0" w:after="0"/>
        <w:rPr>
          <w:i w:val="0"/>
          <w:szCs w:val="28"/>
        </w:rPr>
      </w:pPr>
      <w:r w:rsidRPr="00310B54">
        <w:rPr>
          <w:i w:val="0"/>
          <w:szCs w:val="28"/>
        </w:rPr>
        <w:t xml:space="preserve">Состав и обязанности постоянно действующей </w:t>
      </w:r>
    </w:p>
    <w:p w:rsidR="0073042D" w:rsidRPr="00310B54" w:rsidRDefault="0073042D" w:rsidP="00437E86">
      <w:pPr>
        <w:pStyle w:val="2TimesNewRoman"/>
        <w:spacing w:before="0" w:after="0"/>
        <w:rPr>
          <w:i w:val="0"/>
          <w:szCs w:val="28"/>
        </w:rPr>
      </w:pPr>
      <w:r w:rsidRPr="00310B54">
        <w:rPr>
          <w:i w:val="0"/>
          <w:szCs w:val="28"/>
        </w:rPr>
        <w:t>инвентаризационной комиссии</w:t>
      </w:r>
      <w:bookmarkEnd w:id="0"/>
      <w:bookmarkEnd w:id="1"/>
      <w:bookmarkEnd w:id="2"/>
    </w:p>
    <w:p w:rsidR="0073042D" w:rsidRPr="00EA08AC" w:rsidRDefault="0073042D" w:rsidP="0073042D">
      <w:pPr>
        <w:rPr>
          <w:sz w:val="28"/>
          <w:szCs w:val="28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"/>
        <w:gridCol w:w="5188"/>
        <w:gridCol w:w="2742"/>
      </w:tblGrid>
      <w:tr w:rsidR="0073042D" w:rsidRPr="00EA08AC" w:rsidTr="00E65E03">
        <w:tc>
          <w:tcPr>
            <w:tcW w:w="514" w:type="pct"/>
          </w:tcPr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 w:rsidRPr="00EA08AC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935" w:type="pct"/>
          </w:tcPr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 w:rsidRPr="00EA08AC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551" w:type="pct"/>
          </w:tcPr>
          <w:p w:rsidR="0073042D" w:rsidRPr="00EA08AC" w:rsidRDefault="0073042D" w:rsidP="00E65E03">
            <w:pPr>
              <w:jc w:val="center"/>
              <w:rPr>
                <w:b/>
                <w:sz w:val="28"/>
                <w:szCs w:val="28"/>
              </w:rPr>
            </w:pPr>
            <w:r w:rsidRPr="00EA08AC">
              <w:rPr>
                <w:b/>
                <w:sz w:val="28"/>
                <w:szCs w:val="28"/>
              </w:rPr>
              <w:t>Ф.И.О.</w:t>
            </w:r>
          </w:p>
        </w:tc>
      </w:tr>
      <w:tr w:rsidR="0073042D" w:rsidRPr="00EA08AC" w:rsidTr="00E65E03">
        <w:tc>
          <w:tcPr>
            <w:tcW w:w="514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pct"/>
          </w:tcPr>
          <w:p w:rsidR="0073042D" w:rsidRPr="00EA08AC" w:rsidRDefault="0073042D" w:rsidP="00E65E03">
            <w:pPr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1551" w:type="pct"/>
          </w:tcPr>
          <w:p w:rsidR="0073042D" w:rsidRPr="00EA08AC" w:rsidRDefault="0073042D" w:rsidP="00E65E03">
            <w:pPr>
              <w:rPr>
                <w:sz w:val="28"/>
                <w:szCs w:val="28"/>
              </w:rPr>
            </w:pPr>
          </w:p>
        </w:tc>
      </w:tr>
      <w:tr w:rsidR="0073042D" w:rsidRPr="00EA08AC" w:rsidTr="00E65E03">
        <w:tc>
          <w:tcPr>
            <w:tcW w:w="514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1.</w:t>
            </w:r>
          </w:p>
        </w:tc>
        <w:tc>
          <w:tcPr>
            <w:tcW w:w="2935" w:type="pct"/>
          </w:tcPr>
          <w:p w:rsidR="0073042D" w:rsidRPr="00EA08AC" w:rsidRDefault="00651BA3" w:rsidP="00223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3042D" w:rsidRPr="00EA08AC">
              <w:rPr>
                <w:sz w:val="28"/>
                <w:szCs w:val="28"/>
              </w:rPr>
              <w:t xml:space="preserve">аместитель </w:t>
            </w:r>
            <w:r w:rsidR="00223A46">
              <w:rPr>
                <w:sz w:val="28"/>
                <w:szCs w:val="28"/>
              </w:rPr>
              <w:t>начальника</w:t>
            </w:r>
            <w:r w:rsidR="0073042D" w:rsidRPr="00EA08AC">
              <w:rPr>
                <w:sz w:val="28"/>
                <w:szCs w:val="28"/>
              </w:rPr>
              <w:t xml:space="preserve"> </w:t>
            </w:r>
            <w:r w:rsidR="0074103C">
              <w:rPr>
                <w:sz w:val="28"/>
                <w:szCs w:val="28"/>
              </w:rPr>
              <w:t>У</w:t>
            </w:r>
            <w:r w:rsidR="0073042D" w:rsidRPr="00EA08AC">
              <w:rPr>
                <w:sz w:val="28"/>
                <w:szCs w:val="28"/>
              </w:rPr>
              <w:t>правления делами Администрации</w:t>
            </w:r>
          </w:p>
        </w:tc>
        <w:tc>
          <w:tcPr>
            <w:tcW w:w="1551" w:type="pct"/>
          </w:tcPr>
          <w:p w:rsidR="0073042D" w:rsidRPr="00EA08AC" w:rsidRDefault="007A3CEA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Сиюхов А.Х.</w:t>
            </w:r>
          </w:p>
        </w:tc>
      </w:tr>
      <w:tr w:rsidR="0073042D" w:rsidRPr="00EA08AC" w:rsidTr="00E65E03">
        <w:tc>
          <w:tcPr>
            <w:tcW w:w="514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pct"/>
          </w:tcPr>
          <w:p w:rsidR="0073042D" w:rsidRPr="00EA08AC" w:rsidRDefault="0073042D" w:rsidP="00E65E03">
            <w:pPr>
              <w:rPr>
                <w:sz w:val="28"/>
                <w:szCs w:val="28"/>
              </w:rPr>
            </w:pPr>
            <w:r w:rsidRPr="00EA08AC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1551" w:type="pct"/>
          </w:tcPr>
          <w:p w:rsidR="0073042D" w:rsidRPr="00EA08AC" w:rsidRDefault="0073042D" w:rsidP="00E65E03">
            <w:pPr>
              <w:jc w:val="center"/>
              <w:rPr>
                <w:sz w:val="28"/>
                <w:szCs w:val="28"/>
              </w:rPr>
            </w:pPr>
          </w:p>
        </w:tc>
      </w:tr>
      <w:tr w:rsidR="0073042D" w:rsidRPr="00EA08AC" w:rsidTr="00E65E03">
        <w:tc>
          <w:tcPr>
            <w:tcW w:w="514" w:type="pct"/>
          </w:tcPr>
          <w:p w:rsidR="0073042D" w:rsidRPr="00EA08AC" w:rsidRDefault="0074103C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3042D" w:rsidRPr="00EA08AC">
              <w:rPr>
                <w:sz w:val="28"/>
                <w:szCs w:val="28"/>
              </w:rPr>
              <w:t>.</w:t>
            </w:r>
          </w:p>
        </w:tc>
        <w:tc>
          <w:tcPr>
            <w:tcW w:w="2935" w:type="pct"/>
          </w:tcPr>
          <w:p w:rsidR="0073042D" w:rsidRPr="00EA08AC" w:rsidRDefault="00223A46" w:rsidP="00BC15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74103C">
              <w:rPr>
                <w:sz w:val="28"/>
                <w:szCs w:val="28"/>
              </w:rPr>
              <w:t>П</w:t>
            </w:r>
            <w:r w:rsidR="00DF002F">
              <w:rPr>
                <w:sz w:val="28"/>
                <w:szCs w:val="28"/>
              </w:rPr>
              <w:t>равового управления</w:t>
            </w:r>
          </w:p>
        </w:tc>
        <w:tc>
          <w:tcPr>
            <w:tcW w:w="1551" w:type="pct"/>
          </w:tcPr>
          <w:p w:rsidR="0073042D" w:rsidRPr="00EA08AC" w:rsidRDefault="00BC1557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Комарова О.А</w:t>
            </w:r>
            <w:r w:rsidR="0073042D">
              <w:rPr>
                <w:sz w:val="28"/>
                <w:szCs w:val="28"/>
              </w:rPr>
              <w:t>.</w:t>
            </w:r>
          </w:p>
        </w:tc>
      </w:tr>
      <w:tr w:rsidR="0073042D" w:rsidRPr="00EA08AC" w:rsidTr="00E65E03">
        <w:tc>
          <w:tcPr>
            <w:tcW w:w="514" w:type="pct"/>
          </w:tcPr>
          <w:p w:rsidR="0073042D" w:rsidRPr="00EA08AC" w:rsidRDefault="0074103C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3042D" w:rsidRPr="00EA08AC">
              <w:rPr>
                <w:sz w:val="28"/>
                <w:szCs w:val="28"/>
              </w:rPr>
              <w:t>.</w:t>
            </w:r>
          </w:p>
        </w:tc>
        <w:tc>
          <w:tcPr>
            <w:tcW w:w="2935" w:type="pct"/>
          </w:tcPr>
          <w:p w:rsidR="0073042D" w:rsidRPr="00EA08AC" w:rsidRDefault="00651BA3" w:rsidP="00E6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3042D" w:rsidRPr="00EA08AC">
              <w:rPr>
                <w:sz w:val="28"/>
                <w:szCs w:val="28"/>
              </w:rPr>
              <w:t>лавный специалист финансово-хозяйственного отдела</w:t>
            </w:r>
            <w:r w:rsidR="0073042D">
              <w:rPr>
                <w:sz w:val="28"/>
                <w:szCs w:val="28"/>
              </w:rPr>
              <w:t xml:space="preserve"> Управления делами Администрации</w:t>
            </w:r>
          </w:p>
        </w:tc>
        <w:tc>
          <w:tcPr>
            <w:tcW w:w="1551" w:type="pct"/>
          </w:tcPr>
          <w:p w:rsidR="0073042D" w:rsidRPr="00EA08AC" w:rsidRDefault="00EA2051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Беданокова С.Р.</w:t>
            </w:r>
          </w:p>
        </w:tc>
      </w:tr>
      <w:tr w:rsidR="0073042D" w:rsidRPr="00EA08AC" w:rsidTr="00E65E03">
        <w:tc>
          <w:tcPr>
            <w:tcW w:w="514" w:type="pct"/>
          </w:tcPr>
          <w:p w:rsidR="0073042D" w:rsidRPr="00EA08AC" w:rsidRDefault="0074103C" w:rsidP="00E65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3042D" w:rsidRPr="00EA08AC">
              <w:rPr>
                <w:sz w:val="28"/>
                <w:szCs w:val="28"/>
              </w:rPr>
              <w:t>.</w:t>
            </w:r>
          </w:p>
        </w:tc>
        <w:tc>
          <w:tcPr>
            <w:tcW w:w="2935" w:type="pct"/>
          </w:tcPr>
          <w:p w:rsidR="0073042D" w:rsidRPr="00EA08AC" w:rsidRDefault="00E14811" w:rsidP="00E65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5734A8">
              <w:rPr>
                <w:sz w:val="28"/>
                <w:szCs w:val="28"/>
              </w:rPr>
              <w:t xml:space="preserve"> </w:t>
            </w:r>
            <w:r w:rsidR="0073042D" w:rsidRPr="00EA08AC">
              <w:rPr>
                <w:sz w:val="28"/>
                <w:szCs w:val="28"/>
              </w:rPr>
              <w:t>Управления информатизации</w:t>
            </w:r>
            <w:r w:rsidR="0074103C">
              <w:rPr>
                <w:sz w:val="28"/>
                <w:szCs w:val="28"/>
              </w:rPr>
              <w:t xml:space="preserve"> </w:t>
            </w:r>
            <w:r w:rsidR="0074103C" w:rsidRPr="00EA08AC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1551" w:type="pct"/>
          </w:tcPr>
          <w:p w:rsidR="0073042D" w:rsidRPr="00EA08AC" w:rsidRDefault="005734A8" w:rsidP="005734A8">
            <w:pPr>
              <w:jc w:val="center"/>
              <w:rPr>
                <w:sz w:val="28"/>
                <w:szCs w:val="28"/>
              </w:rPr>
            </w:pPr>
            <w:r w:rsidRPr="005734A8">
              <w:rPr>
                <w:sz w:val="28"/>
                <w:szCs w:val="28"/>
              </w:rPr>
              <w:t>Сахаров Н</w:t>
            </w:r>
            <w:r>
              <w:rPr>
                <w:sz w:val="28"/>
                <w:szCs w:val="28"/>
              </w:rPr>
              <w:t>.</w:t>
            </w:r>
            <w:r w:rsidRPr="005734A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73042D" w:rsidRPr="00EA08AC" w:rsidRDefault="0073042D" w:rsidP="0073042D">
      <w:pPr>
        <w:ind w:left="360"/>
        <w:rPr>
          <w:sz w:val="28"/>
          <w:szCs w:val="28"/>
        </w:rPr>
      </w:pPr>
    </w:p>
    <w:p w:rsidR="0073042D" w:rsidRPr="00EA08AC" w:rsidRDefault="0073042D" w:rsidP="0073042D">
      <w:pPr>
        <w:ind w:firstLine="709"/>
        <w:rPr>
          <w:sz w:val="28"/>
          <w:szCs w:val="28"/>
        </w:rPr>
      </w:pPr>
      <w:r w:rsidRPr="00EA08AC">
        <w:rPr>
          <w:sz w:val="28"/>
          <w:szCs w:val="28"/>
        </w:rPr>
        <w:t>1.</w:t>
      </w:r>
      <w:r w:rsidRPr="00EA08AC">
        <w:rPr>
          <w:sz w:val="28"/>
          <w:szCs w:val="28"/>
        </w:rPr>
        <w:tab/>
        <w:t>Возложить на комиссию следующие обязанности:</w:t>
      </w:r>
    </w:p>
    <w:p w:rsidR="0073042D" w:rsidRPr="00EA08AC" w:rsidRDefault="0073042D" w:rsidP="0073042D">
      <w:pPr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 w:rsidRPr="00EA08AC">
        <w:rPr>
          <w:sz w:val="28"/>
          <w:szCs w:val="28"/>
        </w:rPr>
        <w:t>проведение плановой инвентаризации;</w:t>
      </w:r>
    </w:p>
    <w:p w:rsidR="0073042D" w:rsidRPr="00EA08AC" w:rsidRDefault="0073042D" w:rsidP="0073042D">
      <w:pPr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 w:rsidRPr="00EA08AC">
        <w:rPr>
          <w:sz w:val="28"/>
          <w:szCs w:val="28"/>
        </w:rPr>
        <w:t>проведение выездных инвентаризаций;</w:t>
      </w:r>
    </w:p>
    <w:p w:rsidR="0073042D" w:rsidRPr="00EA08AC" w:rsidRDefault="0073042D" w:rsidP="0073042D">
      <w:pPr>
        <w:numPr>
          <w:ilvl w:val="0"/>
          <w:numId w:val="1"/>
        </w:numPr>
        <w:tabs>
          <w:tab w:val="left" w:pos="1080"/>
        </w:tabs>
        <w:ind w:left="0" w:firstLine="709"/>
        <w:rPr>
          <w:sz w:val="28"/>
          <w:szCs w:val="28"/>
        </w:rPr>
      </w:pPr>
      <w:r w:rsidRPr="00EA08AC">
        <w:rPr>
          <w:sz w:val="28"/>
          <w:szCs w:val="28"/>
        </w:rPr>
        <w:t>проведение инвентаризации при смене материально-ответственных лиц.</w:t>
      </w:r>
    </w:p>
    <w:p w:rsidR="0073042D" w:rsidRPr="00EA08AC" w:rsidRDefault="0073042D" w:rsidP="0073042D">
      <w:pPr>
        <w:ind w:firstLine="709"/>
        <w:rPr>
          <w:sz w:val="28"/>
          <w:szCs w:val="28"/>
        </w:rPr>
      </w:pPr>
      <w:r w:rsidRPr="00EA08AC">
        <w:rPr>
          <w:sz w:val="28"/>
          <w:szCs w:val="28"/>
        </w:rPr>
        <w:t xml:space="preserve">2. </w:t>
      </w:r>
      <w:r w:rsidRPr="00EA08AC">
        <w:rPr>
          <w:sz w:val="28"/>
          <w:szCs w:val="28"/>
        </w:rPr>
        <w:tab/>
        <w:t>Персональную ответственность за выполнение обязанностей комиссии несет председатель комиссии.</w:t>
      </w:r>
    </w:p>
    <w:p w:rsidR="0073042D" w:rsidRPr="00EA08AC" w:rsidRDefault="00090DEC" w:rsidP="00090DEC">
      <w:pPr>
        <w:tabs>
          <w:tab w:val="num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D3468A">
        <w:rPr>
          <w:sz w:val="28"/>
          <w:szCs w:val="28"/>
        </w:rPr>
        <w:t>.</w:t>
      </w:r>
    </w:p>
    <w:p w:rsidR="0073042D" w:rsidRPr="00EA08AC" w:rsidRDefault="0073042D" w:rsidP="0073042D">
      <w:pPr>
        <w:tabs>
          <w:tab w:val="num" w:pos="993"/>
        </w:tabs>
        <w:jc w:val="center"/>
        <w:rPr>
          <w:sz w:val="28"/>
          <w:szCs w:val="28"/>
        </w:rPr>
      </w:pPr>
      <w:r w:rsidRPr="00EA08AC">
        <w:rPr>
          <w:sz w:val="28"/>
          <w:szCs w:val="28"/>
        </w:rPr>
        <w:t>______________</w:t>
      </w:r>
    </w:p>
    <w:p w:rsidR="00D7686F" w:rsidRDefault="00D7686F"/>
    <w:sectPr w:rsidR="00D7686F" w:rsidSect="0082194E">
      <w:headerReference w:type="default" r:id="rId7"/>
      <w:footerReference w:type="even" r:id="rId8"/>
      <w:pgSz w:w="11909" w:h="16834"/>
      <w:pgMar w:top="1135" w:right="1136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72D" w:rsidRDefault="004E672D">
      <w:r>
        <w:separator/>
      </w:r>
    </w:p>
  </w:endnote>
  <w:endnote w:type="continuationSeparator" w:id="0">
    <w:p w:rsidR="004E672D" w:rsidRDefault="004E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716" w:rsidRDefault="00975625" w:rsidP="00F718B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0716" w:rsidRDefault="004E672D" w:rsidP="00F718B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72D" w:rsidRDefault="004E672D">
      <w:r>
        <w:separator/>
      </w:r>
    </w:p>
  </w:footnote>
  <w:footnote w:type="continuationSeparator" w:id="0">
    <w:p w:rsidR="004E672D" w:rsidRDefault="004E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3493377"/>
      <w:docPartObj>
        <w:docPartGallery w:val="Page Numbers (Top of Page)"/>
        <w:docPartUnique/>
      </w:docPartObj>
    </w:sdtPr>
    <w:sdtEndPr/>
    <w:sdtContent>
      <w:p w:rsidR="00710716" w:rsidRDefault="009756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A46" w:rsidRPr="00223A46">
          <w:rPr>
            <w:noProof/>
            <w:lang w:val="ru-RU"/>
          </w:rPr>
          <w:t>5</w:t>
        </w:r>
        <w:r>
          <w:fldChar w:fldCharType="end"/>
        </w:r>
      </w:p>
    </w:sdtContent>
  </w:sdt>
  <w:p w:rsidR="00710716" w:rsidRDefault="004E67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E13DC"/>
    <w:multiLevelType w:val="hybridMultilevel"/>
    <w:tmpl w:val="23B07790"/>
    <w:lvl w:ilvl="0" w:tplc="3B7A47B6">
      <w:start w:val="1"/>
      <w:numFmt w:val="russianLower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EE"/>
    <w:rsid w:val="00017499"/>
    <w:rsid w:val="00067AC6"/>
    <w:rsid w:val="00090DEC"/>
    <w:rsid w:val="00163E0B"/>
    <w:rsid w:val="001771DF"/>
    <w:rsid w:val="00223A46"/>
    <w:rsid w:val="00272877"/>
    <w:rsid w:val="00310B54"/>
    <w:rsid w:val="00337E01"/>
    <w:rsid w:val="00437E86"/>
    <w:rsid w:val="00493C37"/>
    <w:rsid w:val="004A7176"/>
    <w:rsid w:val="004E672D"/>
    <w:rsid w:val="00544EFF"/>
    <w:rsid w:val="005734A8"/>
    <w:rsid w:val="0057584A"/>
    <w:rsid w:val="00601DFE"/>
    <w:rsid w:val="006150D0"/>
    <w:rsid w:val="00644822"/>
    <w:rsid w:val="00651BA3"/>
    <w:rsid w:val="006621D5"/>
    <w:rsid w:val="00693000"/>
    <w:rsid w:val="00696E1B"/>
    <w:rsid w:val="00725918"/>
    <w:rsid w:val="0073042D"/>
    <w:rsid w:val="00736B25"/>
    <w:rsid w:val="0074103C"/>
    <w:rsid w:val="007A3CEA"/>
    <w:rsid w:val="007C0D29"/>
    <w:rsid w:val="00803F84"/>
    <w:rsid w:val="0082194E"/>
    <w:rsid w:val="0093741F"/>
    <w:rsid w:val="00971490"/>
    <w:rsid w:val="00975625"/>
    <w:rsid w:val="009E2527"/>
    <w:rsid w:val="00A228B0"/>
    <w:rsid w:val="00A60D43"/>
    <w:rsid w:val="00A7121D"/>
    <w:rsid w:val="00AE23E4"/>
    <w:rsid w:val="00B07799"/>
    <w:rsid w:val="00B461A5"/>
    <w:rsid w:val="00B73651"/>
    <w:rsid w:val="00BC1557"/>
    <w:rsid w:val="00BD2FEB"/>
    <w:rsid w:val="00C35ACE"/>
    <w:rsid w:val="00C9277A"/>
    <w:rsid w:val="00CE04AF"/>
    <w:rsid w:val="00D16313"/>
    <w:rsid w:val="00D2344A"/>
    <w:rsid w:val="00D3468A"/>
    <w:rsid w:val="00D7686F"/>
    <w:rsid w:val="00DF002F"/>
    <w:rsid w:val="00E147CA"/>
    <w:rsid w:val="00E14811"/>
    <w:rsid w:val="00E248C5"/>
    <w:rsid w:val="00E35C15"/>
    <w:rsid w:val="00EA2051"/>
    <w:rsid w:val="00EA5AA3"/>
    <w:rsid w:val="00F14183"/>
    <w:rsid w:val="00F27FEE"/>
    <w:rsid w:val="00F7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BB653"/>
  <w15:chartTrackingRefBased/>
  <w15:docId w15:val="{83ED6F2B-5C7A-4847-AC27-9D5A913A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042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4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042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basedOn w:val="a"/>
    <w:link w:val="a4"/>
    <w:uiPriority w:val="99"/>
    <w:rsid w:val="007304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7304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73042D"/>
  </w:style>
  <w:style w:type="paragraph" w:styleId="a6">
    <w:name w:val="header"/>
    <w:basedOn w:val="a"/>
    <w:link w:val="a7"/>
    <w:uiPriority w:val="99"/>
    <w:rsid w:val="007304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7304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TimesNewRoman">
    <w:name w:val="Стиль Заголовок 2 + Times New Roman По центру"/>
    <w:basedOn w:val="2"/>
    <w:rsid w:val="0073042D"/>
    <w:pPr>
      <w:keepLines w:val="0"/>
      <w:spacing w:before="240" w:after="60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304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103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10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Елена Сергеевна</dc:creator>
  <cp:keywords/>
  <dc:description/>
  <cp:lastModifiedBy>Пользователь Windows</cp:lastModifiedBy>
  <cp:revision>4</cp:revision>
  <cp:lastPrinted>2021-10-26T07:04:00Z</cp:lastPrinted>
  <dcterms:created xsi:type="dcterms:W3CDTF">2024-10-24T07:13:00Z</dcterms:created>
  <dcterms:modified xsi:type="dcterms:W3CDTF">2024-10-29T05:58:00Z</dcterms:modified>
</cp:coreProperties>
</file>